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03" w:rsidRDefault="00FF3403" w:rsidP="00FF3403">
      <w:pPr>
        <w:spacing w:line="360" w:lineRule="auto"/>
        <w:rPr>
          <w:rFonts w:ascii="Calibri" w:hAnsi="Calibri" w:cs="Calibri"/>
          <w:b/>
          <w:sz w:val="36"/>
          <w:szCs w:val="28"/>
        </w:rPr>
      </w:pPr>
      <w:r>
        <w:rPr>
          <w:rFonts w:ascii="Calibri" w:hAnsi="Calibri" w:cs="Calibri"/>
          <w:b/>
          <w:noProof/>
          <w:sz w:val="36"/>
          <w:szCs w:val="28"/>
        </w:rPr>
        <w:drawing>
          <wp:inline distT="0" distB="0" distL="0" distR="0">
            <wp:extent cx="2902585" cy="797560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6"/>
          <w:szCs w:val="28"/>
        </w:rPr>
        <w:t xml:space="preserve"> </w:t>
      </w:r>
    </w:p>
    <w:p w:rsidR="00FF3403" w:rsidRPr="00645699" w:rsidRDefault="00FF3403" w:rsidP="00FF3403">
      <w:pPr>
        <w:jc w:val="center"/>
        <w:rPr>
          <w:rFonts w:ascii="Calibri" w:hAnsi="Calibri" w:cs="Calibri"/>
          <w:b/>
          <w:i/>
          <w:sz w:val="36"/>
          <w:szCs w:val="28"/>
        </w:rPr>
      </w:pPr>
      <w:r w:rsidRPr="00645699">
        <w:rPr>
          <w:rFonts w:ascii="Calibri" w:hAnsi="Calibri" w:cs="Calibri"/>
          <w:b/>
          <w:i/>
          <w:sz w:val="36"/>
          <w:szCs w:val="28"/>
        </w:rPr>
        <w:t>Πρόσκληση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A4AD3">
        <w:rPr>
          <w:rFonts w:ascii="Calibri" w:hAnsi="Calibri" w:cs="Calibri"/>
          <w:sz w:val="28"/>
          <w:szCs w:val="28"/>
        </w:rPr>
        <w:t>Η Ειδική Υπηρεσία Εφαρμογής Εκπαιδευτικών Δράσεων (ΕΥΕ ΕΔ)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A4AD3">
        <w:rPr>
          <w:rFonts w:ascii="Calibri" w:hAnsi="Calibri" w:cs="Calibri"/>
          <w:sz w:val="28"/>
          <w:szCs w:val="28"/>
        </w:rPr>
        <w:t>του Υπουργείο</w:t>
      </w:r>
      <w:r>
        <w:rPr>
          <w:rFonts w:ascii="Calibri" w:hAnsi="Calibri" w:cs="Calibri"/>
          <w:sz w:val="28"/>
          <w:szCs w:val="28"/>
        </w:rPr>
        <w:t>υ</w:t>
      </w:r>
      <w:r w:rsidRPr="005A4AD3">
        <w:rPr>
          <w:rFonts w:ascii="Calibri" w:hAnsi="Calibri" w:cs="Calibri"/>
          <w:sz w:val="28"/>
          <w:szCs w:val="28"/>
        </w:rPr>
        <w:t xml:space="preserve">  Παιδείας, Έρευνας και Θρησκευμάτων (ΥΠ.Π.Ε.Θ.),</w:t>
      </w:r>
    </w:p>
    <w:p w:rsidR="00FF3403" w:rsidRPr="00645699" w:rsidRDefault="00FF3403" w:rsidP="00FF3403">
      <w:pPr>
        <w:spacing w:line="360" w:lineRule="auto"/>
        <w:jc w:val="center"/>
        <w:rPr>
          <w:rFonts w:ascii="Calibri" w:hAnsi="Calibri" w:cs="Calibri"/>
          <w:i/>
          <w:sz w:val="28"/>
          <w:szCs w:val="28"/>
        </w:rPr>
      </w:pPr>
      <w:r w:rsidRPr="00645699">
        <w:rPr>
          <w:rFonts w:ascii="Calibri" w:hAnsi="Calibri" w:cs="Calibri"/>
          <w:i/>
          <w:sz w:val="28"/>
          <w:szCs w:val="28"/>
        </w:rPr>
        <w:t>σας προσκαλεί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A4AD3">
        <w:rPr>
          <w:rFonts w:ascii="Calibri" w:hAnsi="Calibri" w:cs="Calibri"/>
          <w:sz w:val="28"/>
          <w:szCs w:val="28"/>
        </w:rPr>
        <w:t>την Πέμπτη 29 Οκτωβρ</w:t>
      </w:r>
      <w:r>
        <w:rPr>
          <w:rFonts w:ascii="Calibri" w:hAnsi="Calibri" w:cs="Calibri"/>
          <w:sz w:val="28"/>
          <w:szCs w:val="28"/>
        </w:rPr>
        <w:t>ίου 2015 και ώρα</w:t>
      </w:r>
      <w:r w:rsidRPr="005A4AD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9:3</w:t>
      </w:r>
      <w:r w:rsidRPr="004411BB">
        <w:rPr>
          <w:rFonts w:ascii="Calibri" w:hAnsi="Calibri" w:cs="Calibri"/>
          <w:sz w:val="28"/>
          <w:szCs w:val="28"/>
        </w:rPr>
        <w:t>0-17:00</w:t>
      </w:r>
      <w:r w:rsidRPr="005A4AD3">
        <w:rPr>
          <w:rFonts w:ascii="Calibri" w:hAnsi="Calibri" w:cs="Calibri"/>
          <w:sz w:val="28"/>
          <w:szCs w:val="28"/>
        </w:rPr>
        <w:t>,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στην Κεντρική Εκδήλωση ολοκλήρωσης των έργων</w:t>
      </w:r>
      <w:r w:rsidRPr="005A4AD3">
        <w:rPr>
          <w:rFonts w:ascii="Calibri" w:hAnsi="Calibri" w:cs="Calibri"/>
          <w:sz w:val="28"/>
          <w:szCs w:val="28"/>
        </w:rPr>
        <w:t xml:space="preserve"> της Κατηγορίας Πράξης</w:t>
      </w:r>
    </w:p>
    <w:p w:rsidR="00FF3403" w:rsidRDefault="00FF3403" w:rsidP="00FF340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A4AD3">
        <w:rPr>
          <w:rFonts w:ascii="Calibri" w:hAnsi="Calibri" w:cs="Calibri"/>
          <w:b/>
          <w:sz w:val="28"/>
          <w:szCs w:val="28"/>
        </w:rPr>
        <w:t>«Ανάπτυξη Ψηφιακού Εκπαιδευτικού Υλικού – Ψηφιακή Βάση Γνώσεων –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A4AD3">
        <w:rPr>
          <w:rFonts w:ascii="Calibri" w:hAnsi="Calibri" w:cs="Calibri"/>
          <w:b/>
          <w:sz w:val="28"/>
          <w:szCs w:val="28"/>
        </w:rPr>
        <w:t>Υποδομές για ένα Ψηφιακό Σχολείο – Ψηφιακό Υλικό για τα Σχολεία»</w:t>
      </w:r>
      <w:r w:rsidRPr="005A4AD3">
        <w:rPr>
          <w:rFonts w:ascii="Calibri" w:hAnsi="Calibri" w:cs="Calibri"/>
          <w:sz w:val="28"/>
          <w:szCs w:val="28"/>
        </w:rPr>
        <w:t>,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A4AD3">
        <w:rPr>
          <w:rFonts w:ascii="Calibri" w:hAnsi="Calibri" w:cs="Calibri"/>
          <w:sz w:val="28"/>
          <w:szCs w:val="28"/>
        </w:rPr>
        <w:t>του Ε.Π. «Εκπαίδευση και Δια Βίου Μάθηση», ΕΣΠΑ 2007 – 2013,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στην Κ. Υ.</w:t>
      </w:r>
      <w:r w:rsidRPr="005A4AD3">
        <w:rPr>
          <w:rFonts w:ascii="Calibri" w:hAnsi="Calibri" w:cs="Calibri"/>
          <w:sz w:val="28"/>
          <w:szCs w:val="28"/>
        </w:rPr>
        <w:t xml:space="preserve"> του Υπουργείου Παιδείας, Έρευνας και Θρησκευμάτων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A4AD3">
        <w:rPr>
          <w:rFonts w:ascii="Calibri" w:hAnsi="Calibri" w:cs="Calibri"/>
          <w:sz w:val="28"/>
          <w:szCs w:val="28"/>
        </w:rPr>
        <w:t>Ανδρέα Παπανδρέου 37, 15180 Μαρούσι</w:t>
      </w:r>
    </w:p>
    <w:p w:rsidR="00FF3403" w:rsidRPr="005A4AD3" w:rsidRDefault="00FF3403" w:rsidP="00FF34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A4AD3">
        <w:rPr>
          <w:rFonts w:ascii="Calibri" w:hAnsi="Calibri" w:cs="Calibri"/>
          <w:sz w:val="28"/>
          <w:szCs w:val="28"/>
        </w:rPr>
        <w:t>Αίθουσα  «</w:t>
      </w:r>
      <w:proofErr w:type="spellStart"/>
      <w:r w:rsidRPr="005A4AD3">
        <w:rPr>
          <w:rFonts w:ascii="Calibri" w:hAnsi="Calibri" w:cs="Calibri"/>
          <w:sz w:val="28"/>
          <w:szCs w:val="28"/>
        </w:rPr>
        <w:t>Jacqueline</w:t>
      </w:r>
      <w:proofErr w:type="spellEnd"/>
      <w:r w:rsidRPr="005A4A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A4AD3">
        <w:rPr>
          <w:rFonts w:ascii="Calibri" w:hAnsi="Calibri" w:cs="Calibri"/>
          <w:sz w:val="28"/>
          <w:szCs w:val="28"/>
        </w:rPr>
        <w:t>de</w:t>
      </w:r>
      <w:proofErr w:type="spellEnd"/>
      <w:r w:rsidRPr="005A4A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A4AD3">
        <w:rPr>
          <w:rFonts w:ascii="Calibri" w:hAnsi="Calibri" w:cs="Calibri"/>
          <w:sz w:val="28"/>
          <w:szCs w:val="28"/>
        </w:rPr>
        <w:t>Romilly</w:t>
      </w:r>
      <w:proofErr w:type="spellEnd"/>
      <w:r w:rsidRPr="005A4AD3">
        <w:rPr>
          <w:rFonts w:ascii="Calibri" w:hAnsi="Calibri" w:cs="Calibri"/>
          <w:sz w:val="28"/>
          <w:szCs w:val="28"/>
        </w:rPr>
        <w:t>»  (ισόγειο)</w:t>
      </w:r>
    </w:p>
    <w:p w:rsidR="00FF3403" w:rsidRPr="00443AD3" w:rsidRDefault="00FF3403" w:rsidP="00FF3403">
      <w:pPr>
        <w:spacing w:line="360" w:lineRule="auto"/>
        <w:jc w:val="center"/>
        <w:rPr>
          <w:rFonts w:ascii="Calibri" w:hAnsi="Calibri" w:cs="Calibri"/>
          <w:spacing w:val="40"/>
          <w:sz w:val="28"/>
          <w:szCs w:val="28"/>
        </w:rPr>
      </w:pPr>
      <w:r w:rsidRPr="00443AD3">
        <w:rPr>
          <w:rFonts w:ascii="Calibri" w:hAnsi="Calibri" w:cs="Calibri"/>
          <w:spacing w:val="40"/>
          <w:sz w:val="28"/>
          <w:szCs w:val="28"/>
        </w:rPr>
        <w:t>Η παρουσία σας θα είναι ιδιαίτερη τιμή για εμάς</w:t>
      </w:r>
    </w:p>
    <w:sectPr w:rsidR="00FF3403" w:rsidRPr="00443AD3" w:rsidSect="00FF3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8" w:right="1440" w:bottom="2694" w:left="1440" w:header="57" w:footer="17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BB" w:rsidRDefault="00925CBB" w:rsidP="00FF3403">
      <w:r>
        <w:separator/>
      </w:r>
    </w:p>
  </w:endnote>
  <w:endnote w:type="continuationSeparator" w:id="0">
    <w:p w:rsidR="00925CBB" w:rsidRDefault="00925CBB" w:rsidP="00F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C" w:rsidRDefault="00523B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03" w:rsidRDefault="00FF3403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8580D" w:rsidRPr="004568C2" w:rsidRDefault="00FF3403" w:rsidP="00FF3403">
    <w:pPr>
      <w:pStyle w:val="a3"/>
      <w:jc w:val="center"/>
      <w:rPr>
        <w:lang w:val="en-US"/>
      </w:rPr>
    </w:pPr>
    <w:r>
      <w:rPr>
        <w:i/>
        <w:iCs/>
        <w:noProof/>
        <w:color w:val="8C8C8C"/>
      </w:rPr>
      <w:drawing>
        <wp:inline distT="0" distB="0" distL="0" distR="0" wp14:anchorId="37FDEA3E" wp14:editId="23101162">
          <wp:extent cx="3732028" cy="698085"/>
          <wp:effectExtent l="0" t="0" r="1905" b="6985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897" cy="69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8C2">
      <w:rPr>
        <w:lang w:val="en-US"/>
      </w:rPr>
      <w:t xml:space="preserve"> </w:t>
    </w:r>
    <w:r w:rsidR="004568C2">
      <w:rPr>
        <w:noProof/>
      </w:rPr>
      <w:drawing>
        <wp:inline distT="0" distB="0" distL="0" distR="0" wp14:anchorId="59242171" wp14:editId="5A23E0CA">
          <wp:extent cx="795200" cy="754912"/>
          <wp:effectExtent l="0" t="0" r="5080" b="762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17" cy="76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F3403" w:rsidRDefault="003C3779" w:rsidP="00FF3403">
    <w:pPr>
      <w:pStyle w:val="a3"/>
      <w:jc w:val="center"/>
    </w:pPr>
    <w:r>
      <w:rPr>
        <w:noProof/>
      </w:rPr>
      <w:drawing>
        <wp:inline distT="0" distB="0" distL="0" distR="0">
          <wp:extent cx="3185485" cy="606056"/>
          <wp:effectExtent l="0" t="0" r="0" b="381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505" cy="60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C9D98E" wp14:editId="49ABDEE6">
          <wp:extent cx="3661366" cy="510363"/>
          <wp:effectExtent l="0" t="0" r="0" b="4445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585" cy="510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403">
      <w:t xml:space="preserve"> </w:t>
    </w:r>
    <w:r w:rsidR="00FF3403">
      <w:rPr>
        <w:noProof/>
      </w:rPr>
      <w:drawing>
        <wp:inline distT="0" distB="0" distL="0" distR="0" wp14:anchorId="398156B0" wp14:editId="31E7639F">
          <wp:extent cx="837249" cy="723014"/>
          <wp:effectExtent l="0" t="0" r="1270" b="1270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19" cy="72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403">
      <w:t xml:space="preserve"> </w:t>
    </w:r>
    <w:r w:rsidR="00523B3C">
      <w:object w:dxaOrig="2430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3pt;height:46.05pt" o:ole="">
          <v:imagedata r:id="rId6" o:title=""/>
        </v:shape>
        <o:OLEObject Type="Embed" ProgID="PBrush" ShapeID="_x0000_i1025" DrawAspect="Content" ObjectID="_1506236224" r:id="rId7"/>
      </w:object>
    </w:r>
    <w:r w:rsidR="00523B3C">
      <w:rPr>
        <w:lang w:val="en-US"/>
      </w:rPr>
      <w:t xml:space="preserve">  </w:t>
    </w:r>
    <w:r w:rsidR="00FF3403"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C" w:rsidRDefault="00523B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BB" w:rsidRDefault="00925CBB" w:rsidP="00FF3403">
      <w:r>
        <w:separator/>
      </w:r>
    </w:p>
  </w:footnote>
  <w:footnote w:type="continuationSeparator" w:id="0">
    <w:p w:rsidR="00925CBB" w:rsidRDefault="00925CBB" w:rsidP="00FF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C" w:rsidRDefault="00523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C" w:rsidRDefault="00523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C" w:rsidRDefault="00523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03"/>
    <w:rsid w:val="001C1F38"/>
    <w:rsid w:val="003C3779"/>
    <w:rsid w:val="004568C2"/>
    <w:rsid w:val="00523B3C"/>
    <w:rsid w:val="00645699"/>
    <w:rsid w:val="0070295C"/>
    <w:rsid w:val="00902FBD"/>
    <w:rsid w:val="009107A4"/>
    <w:rsid w:val="00925CBB"/>
    <w:rsid w:val="009D3C38"/>
    <w:rsid w:val="00AD5E7B"/>
    <w:rsid w:val="00EA194C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340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F34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F34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40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FF340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FF34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340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F34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F34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40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FF340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FF34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Σταματία Κοντορούδα</dc:creator>
  <cp:lastModifiedBy>Σταματία Κοντορούδα</cp:lastModifiedBy>
  <cp:revision>2</cp:revision>
  <dcterms:created xsi:type="dcterms:W3CDTF">2015-10-13T07:11:00Z</dcterms:created>
  <dcterms:modified xsi:type="dcterms:W3CDTF">2015-10-13T07:11:00Z</dcterms:modified>
</cp:coreProperties>
</file>